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4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1418"/>
        <w:gridCol w:w="1559"/>
        <w:gridCol w:w="1418"/>
        <w:gridCol w:w="1275"/>
        <w:gridCol w:w="1276"/>
        <w:gridCol w:w="1559"/>
        <w:gridCol w:w="1560"/>
        <w:gridCol w:w="1417"/>
        <w:gridCol w:w="1276"/>
      </w:tblGrid>
      <w:tr w:rsidR="009856EF" w:rsidRPr="00723DAE" w:rsidTr="00EE1B1D">
        <w:trPr>
          <w:trHeight w:val="1199"/>
          <w:tblHeader/>
        </w:trPr>
        <w:tc>
          <w:tcPr>
            <w:tcW w:w="279" w:type="dxa"/>
            <w:shd w:val="clear" w:color="auto" w:fill="auto"/>
            <w:noWrap/>
            <w:hideMark/>
          </w:tcPr>
          <w:p w:rsidR="00D75D28" w:rsidRPr="00723DAE" w:rsidRDefault="00D75D28" w:rsidP="00EE1B1D">
            <w:pPr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75D28" w:rsidRPr="00C958EA" w:rsidRDefault="00D75D28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Сроки смены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5D28" w:rsidRPr="00C958EA" w:rsidRDefault="009856EF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Для детей</w:t>
            </w:r>
            <w:r w:rsidR="00D75D28" w:rsidRPr="00C958EA">
              <w:rPr>
                <w:b/>
                <w:color w:val="000000"/>
                <w:sz w:val="22"/>
                <w:szCs w:val="22"/>
              </w:rPr>
              <w:t xml:space="preserve"> «другие категории»</w:t>
            </w:r>
          </w:p>
        </w:tc>
        <w:tc>
          <w:tcPr>
            <w:tcW w:w="1559" w:type="dxa"/>
            <w:shd w:val="clear" w:color="auto" w:fill="auto"/>
          </w:tcPr>
          <w:p w:rsidR="00D75D28" w:rsidRPr="00C958EA" w:rsidRDefault="009856EF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Для</w:t>
            </w:r>
            <w:r w:rsidR="00D75D28" w:rsidRPr="00C958EA">
              <w:rPr>
                <w:b/>
                <w:color w:val="000000"/>
                <w:sz w:val="22"/>
                <w:szCs w:val="22"/>
              </w:rPr>
              <w:t xml:space="preserve"> детей категории «одаренные»</w:t>
            </w:r>
          </w:p>
        </w:tc>
        <w:tc>
          <w:tcPr>
            <w:tcW w:w="1418" w:type="dxa"/>
            <w:shd w:val="clear" w:color="auto" w:fill="auto"/>
          </w:tcPr>
          <w:p w:rsidR="00D75D28" w:rsidRPr="00C958EA" w:rsidRDefault="009856EF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 xml:space="preserve">Для </w:t>
            </w:r>
            <w:r w:rsidR="00D75D28" w:rsidRPr="00C958EA">
              <w:rPr>
                <w:b/>
                <w:color w:val="000000"/>
                <w:sz w:val="22"/>
                <w:szCs w:val="22"/>
              </w:rPr>
              <w:t>детей категории «из многодетных семей»</w:t>
            </w:r>
          </w:p>
        </w:tc>
        <w:tc>
          <w:tcPr>
            <w:tcW w:w="1275" w:type="dxa"/>
            <w:shd w:val="clear" w:color="auto" w:fill="auto"/>
          </w:tcPr>
          <w:p w:rsidR="00D75D28" w:rsidRPr="00C958EA" w:rsidRDefault="009856EF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 xml:space="preserve">Для </w:t>
            </w:r>
            <w:r w:rsidR="00D75D28" w:rsidRPr="00C958EA">
              <w:rPr>
                <w:b/>
                <w:color w:val="000000"/>
                <w:sz w:val="22"/>
                <w:szCs w:val="22"/>
              </w:rPr>
              <w:t>детей категории «ТЖС»</w:t>
            </w:r>
          </w:p>
        </w:tc>
        <w:tc>
          <w:tcPr>
            <w:tcW w:w="1276" w:type="dxa"/>
            <w:shd w:val="clear" w:color="auto" w:fill="auto"/>
          </w:tcPr>
          <w:p w:rsidR="008E71C3" w:rsidRDefault="009856EF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 xml:space="preserve">Для </w:t>
            </w:r>
            <w:r w:rsidR="00D75D28" w:rsidRPr="00C958EA">
              <w:rPr>
                <w:b/>
                <w:color w:val="000000"/>
                <w:sz w:val="22"/>
                <w:szCs w:val="22"/>
              </w:rPr>
              <w:t>детей категории «опекунс</w:t>
            </w:r>
          </w:p>
          <w:p w:rsidR="00D75D28" w:rsidRPr="00C958EA" w:rsidRDefault="00D75D28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кие»</w:t>
            </w:r>
          </w:p>
        </w:tc>
        <w:tc>
          <w:tcPr>
            <w:tcW w:w="1559" w:type="dxa"/>
          </w:tcPr>
          <w:p w:rsidR="00D75D28" w:rsidRPr="00C958EA" w:rsidRDefault="00EE1B1D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1B1D">
              <w:rPr>
                <w:b/>
                <w:color w:val="000000"/>
                <w:sz w:val="22"/>
                <w:szCs w:val="22"/>
              </w:rPr>
              <w:t>Для детей категории «из многодетных семей, имеющих в своем составе 7 и более детей»</w:t>
            </w:r>
          </w:p>
        </w:tc>
        <w:tc>
          <w:tcPr>
            <w:tcW w:w="1560" w:type="dxa"/>
          </w:tcPr>
          <w:p w:rsidR="00EE1B1D" w:rsidRDefault="00174D59" w:rsidP="00F45166">
            <w:pPr>
              <w:jc w:val="center"/>
              <w:rPr>
                <w:b/>
                <w:color w:val="2C2D2E"/>
                <w:sz w:val="22"/>
                <w:szCs w:val="22"/>
                <w:shd w:val="clear" w:color="auto" w:fill="FFFFFF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 xml:space="preserve">Для </w:t>
            </w:r>
            <w:r w:rsidRPr="00C958EA">
              <w:rPr>
                <w:b/>
                <w:color w:val="2C2D2E"/>
                <w:sz w:val="22"/>
                <w:szCs w:val="22"/>
                <w:shd w:val="clear" w:color="auto" w:fill="FFFFFF"/>
              </w:rPr>
              <w:t>детей</w:t>
            </w:r>
            <w:r w:rsidR="00D75D28" w:rsidRPr="00C958EA">
              <w:rPr>
                <w:b/>
                <w:color w:val="2C2D2E"/>
                <w:sz w:val="22"/>
                <w:szCs w:val="22"/>
                <w:shd w:val="clear" w:color="auto" w:fill="FFFFFF"/>
              </w:rPr>
              <w:t>-инвалидов, нуждающих</w:t>
            </w:r>
          </w:p>
          <w:p w:rsidR="00EE1B1D" w:rsidRDefault="00D75D28" w:rsidP="00EE1B1D">
            <w:pPr>
              <w:jc w:val="center"/>
              <w:rPr>
                <w:b/>
                <w:color w:val="2C2D2E"/>
                <w:sz w:val="22"/>
                <w:szCs w:val="22"/>
                <w:shd w:val="clear" w:color="auto" w:fill="FFFFFF"/>
              </w:rPr>
            </w:pPr>
            <w:r w:rsidRPr="00C958EA">
              <w:rPr>
                <w:b/>
                <w:color w:val="2C2D2E"/>
                <w:sz w:val="22"/>
                <w:szCs w:val="22"/>
                <w:shd w:val="clear" w:color="auto" w:fill="FFFFFF"/>
              </w:rPr>
              <w:t>ся в сопровожде</w:t>
            </w:r>
          </w:p>
          <w:p w:rsidR="00D75D28" w:rsidRPr="00EE1B1D" w:rsidRDefault="00D75D28" w:rsidP="00EE1B1D">
            <w:pPr>
              <w:jc w:val="center"/>
              <w:rPr>
                <w:b/>
                <w:color w:val="2C2D2E"/>
                <w:sz w:val="22"/>
                <w:szCs w:val="22"/>
                <w:shd w:val="clear" w:color="auto" w:fill="FFFFFF"/>
              </w:rPr>
            </w:pPr>
            <w:r w:rsidRPr="00C958EA">
              <w:rPr>
                <w:b/>
                <w:color w:val="2C2D2E"/>
                <w:sz w:val="22"/>
                <w:szCs w:val="22"/>
                <w:shd w:val="clear" w:color="auto" w:fill="FFFFFF"/>
              </w:rPr>
              <w:t>нии законными представителям</w:t>
            </w:r>
          </w:p>
        </w:tc>
        <w:tc>
          <w:tcPr>
            <w:tcW w:w="1417" w:type="dxa"/>
          </w:tcPr>
          <w:p w:rsidR="008E71C3" w:rsidRDefault="00EE1B1D" w:rsidP="00F45166">
            <w:pPr>
              <w:jc w:val="center"/>
              <w:rPr>
                <w:rStyle w:val="a3"/>
                <w:color w:val="2C2D2E"/>
                <w:sz w:val="22"/>
                <w:szCs w:val="22"/>
                <w:shd w:val="clear" w:color="auto" w:fill="FFFFFF"/>
              </w:rPr>
            </w:pPr>
            <w:r w:rsidRPr="00EE1B1D">
              <w:rPr>
                <w:rStyle w:val="a3"/>
                <w:color w:val="2C2D2E"/>
                <w:sz w:val="22"/>
                <w:szCs w:val="22"/>
                <w:shd w:val="clear" w:color="auto" w:fill="FFFFFF"/>
              </w:rPr>
              <w:t>Для детей граждан, которые являются (являлись) участника</w:t>
            </w:r>
          </w:p>
          <w:p w:rsidR="008E71C3" w:rsidRDefault="00EE1B1D" w:rsidP="00F45166">
            <w:pPr>
              <w:jc w:val="center"/>
              <w:rPr>
                <w:rStyle w:val="a3"/>
                <w:color w:val="2C2D2E"/>
                <w:sz w:val="22"/>
                <w:szCs w:val="22"/>
                <w:shd w:val="clear" w:color="auto" w:fill="FFFFFF"/>
              </w:rPr>
            </w:pPr>
            <w:r w:rsidRPr="00EE1B1D">
              <w:rPr>
                <w:rStyle w:val="a3"/>
                <w:color w:val="2C2D2E"/>
                <w:sz w:val="22"/>
                <w:szCs w:val="22"/>
                <w:shd w:val="clear" w:color="auto" w:fill="FFFFFF"/>
              </w:rPr>
              <w:t>ми специаль</w:t>
            </w:r>
          </w:p>
          <w:p w:rsidR="00D75D28" w:rsidRPr="00C958EA" w:rsidRDefault="00EE1B1D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1B1D">
              <w:rPr>
                <w:rStyle w:val="a3"/>
                <w:color w:val="2C2D2E"/>
                <w:sz w:val="22"/>
                <w:szCs w:val="22"/>
                <w:shd w:val="clear" w:color="auto" w:fill="FFFFFF"/>
              </w:rPr>
              <w:t>ной военной операции</w:t>
            </w:r>
          </w:p>
        </w:tc>
        <w:tc>
          <w:tcPr>
            <w:tcW w:w="1276" w:type="dxa"/>
            <w:shd w:val="clear" w:color="auto" w:fill="auto"/>
          </w:tcPr>
          <w:p w:rsidR="00EE1B1D" w:rsidRDefault="00D75D28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Общее количест</w:t>
            </w:r>
          </w:p>
          <w:p w:rsidR="00D75D28" w:rsidRPr="00C958EA" w:rsidRDefault="00D75D28" w:rsidP="00F451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8EA">
              <w:rPr>
                <w:b/>
                <w:color w:val="000000"/>
                <w:sz w:val="22"/>
                <w:szCs w:val="22"/>
              </w:rPr>
              <w:t>во детей в смену</w:t>
            </w:r>
          </w:p>
        </w:tc>
      </w:tr>
      <w:tr w:rsidR="00166E4B" w:rsidRPr="00723DAE" w:rsidTr="00EE1B1D">
        <w:trPr>
          <w:trHeight w:val="528"/>
        </w:trPr>
        <w:tc>
          <w:tcPr>
            <w:tcW w:w="279" w:type="dxa"/>
            <w:vMerge w:val="restart"/>
            <w:shd w:val="clear" w:color="auto" w:fill="auto"/>
            <w:noWrap/>
            <w:hideMark/>
          </w:tcPr>
          <w:p w:rsidR="00166E4B" w:rsidRPr="00D75D28" w:rsidRDefault="00166E4B" w:rsidP="00F45166">
            <w:pPr>
              <w:rPr>
                <w:color w:val="000000"/>
                <w:sz w:val="18"/>
                <w:szCs w:val="18"/>
              </w:rPr>
            </w:pPr>
          </w:p>
          <w:p w:rsidR="00166E4B" w:rsidRPr="00D75D28" w:rsidRDefault="00166E4B" w:rsidP="00F45166">
            <w:pPr>
              <w:rPr>
                <w:color w:val="000000"/>
                <w:sz w:val="18"/>
                <w:szCs w:val="18"/>
              </w:rPr>
            </w:pPr>
          </w:p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742" w:type="dxa"/>
            <w:gridSpan w:val="10"/>
            <w:shd w:val="clear" w:color="auto" w:fill="D9D9D9" w:themeFill="background1" w:themeFillShade="D9"/>
          </w:tcPr>
          <w:p w:rsidR="00166E4B" w:rsidRDefault="00166E4B" w:rsidP="00C958EA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66E4B" w:rsidRPr="00C958EA" w:rsidRDefault="00166E4B" w:rsidP="00C958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8EA">
              <w:rPr>
                <w:b/>
                <w:color w:val="000000"/>
                <w:sz w:val="24"/>
                <w:szCs w:val="24"/>
              </w:rPr>
              <w:t>Детский оздоровительный лагерь на базе санатория «Черноморская зорька», Краснодарский край, г. Анапа</w:t>
            </w:r>
          </w:p>
        </w:tc>
      </w:tr>
      <w:tr w:rsidR="00166E4B" w:rsidRPr="00723DAE" w:rsidTr="00EE1B1D">
        <w:trPr>
          <w:trHeight w:val="297"/>
        </w:trPr>
        <w:tc>
          <w:tcPr>
            <w:tcW w:w="279" w:type="dxa"/>
            <w:vMerge/>
            <w:shd w:val="clear" w:color="auto" w:fill="auto"/>
            <w:hideMark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66E4B" w:rsidRPr="00723DAE" w:rsidRDefault="00166E4B" w:rsidP="00166E4B">
            <w:pPr>
              <w:rPr>
                <w:color w:val="000000"/>
                <w:sz w:val="18"/>
                <w:szCs w:val="18"/>
              </w:rPr>
            </w:pPr>
            <w:r w:rsidRPr="00723DAE">
              <w:rPr>
                <w:sz w:val="18"/>
                <w:szCs w:val="18"/>
              </w:rPr>
              <w:t>03.06.202</w:t>
            </w:r>
            <w:r>
              <w:rPr>
                <w:sz w:val="18"/>
                <w:szCs w:val="18"/>
              </w:rPr>
              <w:t>4- 23.06.2024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06.06.2024-26.06.2024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166E4B" w:rsidRPr="00723DAE" w:rsidTr="00EE1B1D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23.06.2024-13.07.2024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26.06.2024-16.07.2024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166E4B" w:rsidRPr="00723DAE" w:rsidTr="00EE1B1D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13.07.2024-02.08.2024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16.07.2024-05.08.2024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66E4B" w:rsidRPr="00723DAE" w:rsidTr="00EE1B1D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02.08.2024-22.08.2024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05.08.2024-25.08.2024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723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166E4B" w:rsidRPr="00723DAE" w:rsidTr="00EE1B1D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22.08.2024-11.09.2024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3DA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Pr="00723DAE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25.08.2024-14.09.2024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Pr="00723DAE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 w:rsidRPr="00166E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Pr="00723DAE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166E4B" w:rsidRPr="00723DAE" w:rsidTr="00166E4B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:rsidR="00166E4B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11.09.2024-01.10.2024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66E4B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  <w:tr w:rsidR="00166E4B" w:rsidRPr="00723DAE" w:rsidTr="00EE0001">
        <w:trPr>
          <w:trHeight w:val="297"/>
        </w:trPr>
        <w:tc>
          <w:tcPr>
            <w:tcW w:w="279" w:type="dxa"/>
            <w:vMerge/>
            <w:shd w:val="clear" w:color="auto" w:fill="auto"/>
          </w:tcPr>
          <w:p w:rsidR="00166E4B" w:rsidRPr="00723DAE" w:rsidRDefault="00166E4B" w:rsidP="00F45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166E4B" w:rsidRDefault="00166E4B" w:rsidP="00F45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14.09.2024-04.10.2024</w:t>
            </w:r>
          </w:p>
        </w:tc>
        <w:tc>
          <w:tcPr>
            <w:tcW w:w="1418" w:type="dxa"/>
            <w:shd w:val="clear" w:color="auto" w:fill="auto"/>
            <w:noWrap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166E4B" w:rsidRPr="00166E4B" w:rsidRDefault="00166E4B" w:rsidP="00F451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6E4B" w:rsidRDefault="00166E4B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</w:tr>
      <w:tr w:rsidR="00853F61" w:rsidRPr="00723DAE" w:rsidTr="00A537D9">
        <w:trPr>
          <w:trHeight w:val="297"/>
        </w:trPr>
        <w:tc>
          <w:tcPr>
            <w:tcW w:w="13745" w:type="dxa"/>
            <w:gridSpan w:val="10"/>
            <w:shd w:val="clear" w:color="auto" w:fill="auto"/>
          </w:tcPr>
          <w:p w:rsidR="00853F61" w:rsidRDefault="00853F61" w:rsidP="00F451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53F61" w:rsidRDefault="00853F61" w:rsidP="00F451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</w:t>
            </w:r>
          </w:p>
        </w:tc>
      </w:tr>
    </w:tbl>
    <w:p w:rsidR="007210D4" w:rsidRDefault="00F45166" w:rsidP="00F45166">
      <w:pPr>
        <w:jc w:val="center"/>
        <w:rPr>
          <w:sz w:val="28"/>
          <w:szCs w:val="28"/>
        </w:rPr>
      </w:pPr>
      <w:r w:rsidRPr="00F45166">
        <w:rPr>
          <w:sz w:val="28"/>
          <w:szCs w:val="28"/>
        </w:rPr>
        <w:t xml:space="preserve">Информация о распределении квот путевок в ДОЛ расположенных на территории </w:t>
      </w:r>
      <w:r>
        <w:rPr>
          <w:sz w:val="28"/>
          <w:szCs w:val="28"/>
        </w:rPr>
        <w:t>Краснодарского края</w:t>
      </w:r>
      <w:r w:rsidR="00C958EA">
        <w:rPr>
          <w:sz w:val="28"/>
          <w:szCs w:val="28"/>
        </w:rPr>
        <w:t xml:space="preserve"> в 2024</w:t>
      </w:r>
      <w:r w:rsidRPr="00F45166">
        <w:rPr>
          <w:sz w:val="28"/>
          <w:szCs w:val="28"/>
        </w:rPr>
        <w:t xml:space="preserve"> году</w:t>
      </w:r>
    </w:p>
    <w:p w:rsidR="00EE1B1D" w:rsidRDefault="00EE1B1D" w:rsidP="00F45166">
      <w:pPr>
        <w:jc w:val="center"/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  <w:bookmarkStart w:id="0" w:name="_GoBack"/>
      <w:bookmarkEnd w:id="0"/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EE1B1D" w:rsidRPr="00EE1B1D" w:rsidRDefault="00EE1B1D" w:rsidP="00EE1B1D">
      <w:pPr>
        <w:rPr>
          <w:sz w:val="28"/>
          <w:szCs w:val="28"/>
        </w:rPr>
      </w:pPr>
    </w:p>
    <w:p w:rsidR="00431446" w:rsidRPr="00EE1B1D" w:rsidRDefault="00431446" w:rsidP="00EE1B1D">
      <w:pPr>
        <w:rPr>
          <w:sz w:val="28"/>
          <w:szCs w:val="28"/>
        </w:rPr>
      </w:pPr>
    </w:p>
    <w:sectPr w:rsidR="00431446" w:rsidRPr="00EE1B1D" w:rsidSect="00C958E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9C" w:rsidRDefault="0020789C" w:rsidP="00F45166">
      <w:r>
        <w:separator/>
      </w:r>
    </w:p>
  </w:endnote>
  <w:endnote w:type="continuationSeparator" w:id="0">
    <w:p w:rsidR="0020789C" w:rsidRDefault="0020789C" w:rsidP="00F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9C" w:rsidRDefault="0020789C" w:rsidP="00F45166">
      <w:r>
        <w:separator/>
      </w:r>
    </w:p>
  </w:footnote>
  <w:footnote w:type="continuationSeparator" w:id="0">
    <w:p w:rsidR="0020789C" w:rsidRDefault="0020789C" w:rsidP="00F4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8"/>
    <w:rsid w:val="00166E4B"/>
    <w:rsid w:val="00174D59"/>
    <w:rsid w:val="0020789C"/>
    <w:rsid w:val="00431446"/>
    <w:rsid w:val="006315C3"/>
    <w:rsid w:val="007210D4"/>
    <w:rsid w:val="00853F61"/>
    <w:rsid w:val="008E71C3"/>
    <w:rsid w:val="00980E05"/>
    <w:rsid w:val="009856EF"/>
    <w:rsid w:val="00C958EA"/>
    <w:rsid w:val="00D75D28"/>
    <w:rsid w:val="00EE0001"/>
    <w:rsid w:val="00EE1B1D"/>
    <w:rsid w:val="00F45166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514B-B2CE-4B73-94FE-50CE3DB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D28"/>
    <w:rPr>
      <w:b/>
      <w:bCs/>
    </w:rPr>
  </w:style>
  <w:style w:type="paragraph" w:styleId="a4">
    <w:name w:val="header"/>
    <w:basedOn w:val="a"/>
    <w:link w:val="a5"/>
    <w:uiPriority w:val="99"/>
    <w:unhideWhenUsed/>
    <w:rsid w:val="00F45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5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2024-04-27T06:10:00Z</dcterms:created>
  <dcterms:modified xsi:type="dcterms:W3CDTF">2024-04-27T07:53:00Z</dcterms:modified>
</cp:coreProperties>
</file>